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B" w:rsidRP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 w:rsidRPr="00726D9B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B" w:rsidRPr="00726D9B" w:rsidRDefault="00726D9B" w:rsidP="009D4E5C">
      <w:pPr>
        <w:keepNext/>
        <w:spacing w:before="240" w:after="60"/>
        <w:ind w:firstLine="567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726D9B">
        <w:rPr>
          <w:b/>
          <w:bCs/>
          <w:iCs/>
          <w:sz w:val="32"/>
          <w:szCs w:val="28"/>
        </w:rPr>
        <w:t>РЕСПУБЛИКА  ДАГЕСТАН</w:t>
      </w:r>
      <w:proofErr w:type="gramEnd"/>
    </w:p>
    <w:p w:rsidR="00726D9B" w:rsidRPr="00726D9B" w:rsidRDefault="00726D9B" w:rsidP="009D4E5C">
      <w:pPr>
        <w:keepNext/>
        <w:jc w:val="center"/>
        <w:outlineLvl w:val="0"/>
        <w:rPr>
          <w:sz w:val="44"/>
          <w:szCs w:val="44"/>
        </w:rPr>
      </w:pPr>
      <w:r w:rsidRPr="00726D9B">
        <w:rPr>
          <w:sz w:val="44"/>
          <w:szCs w:val="44"/>
        </w:rPr>
        <w:t>СОБРАНИЕ   ДЕПУТАТОВ</w:t>
      </w:r>
    </w:p>
    <w:p w:rsidR="00726D9B" w:rsidRPr="00726D9B" w:rsidRDefault="00726D9B" w:rsidP="009D4E5C">
      <w:pPr>
        <w:jc w:val="center"/>
        <w:rPr>
          <w:sz w:val="44"/>
          <w:szCs w:val="44"/>
        </w:rPr>
      </w:pPr>
      <w:r w:rsidRPr="00726D9B">
        <w:rPr>
          <w:sz w:val="44"/>
          <w:szCs w:val="44"/>
        </w:rPr>
        <w:t>ГОРОДСКОГО ОКРУГА «ГОРОД КАСПИЙСК»</w:t>
      </w:r>
    </w:p>
    <w:p w:rsidR="00726D9B" w:rsidRPr="00726D9B" w:rsidRDefault="00726D9B" w:rsidP="009D4E5C">
      <w:pPr>
        <w:ind w:firstLine="567"/>
        <w:jc w:val="center"/>
        <w:rPr>
          <w:sz w:val="10"/>
          <w:szCs w:val="10"/>
        </w:rPr>
      </w:pPr>
    </w:p>
    <w:p w:rsidR="00726D9B" w:rsidRPr="00726D9B" w:rsidRDefault="00726D9B" w:rsidP="002C557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D9B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726D9B">
        <w:rPr>
          <w:sz w:val="18"/>
          <w:szCs w:val="18"/>
        </w:rPr>
        <w:t>88  почта</w:t>
      </w:r>
      <w:proofErr w:type="gramEnd"/>
      <w:r w:rsidRPr="00726D9B">
        <w:rPr>
          <w:sz w:val="18"/>
          <w:szCs w:val="18"/>
        </w:rPr>
        <w:t xml:space="preserve">: </w:t>
      </w:r>
      <w:proofErr w:type="spellStart"/>
      <w:r w:rsidRPr="00726D9B">
        <w:rPr>
          <w:sz w:val="18"/>
          <w:szCs w:val="18"/>
          <w:lang w:val="en-US"/>
        </w:rPr>
        <w:t>gorsobkasp</w:t>
      </w:r>
      <w:proofErr w:type="spellEnd"/>
      <w:r w:rsidRPr="00726D9B">
        <w:rPr>
          <w:sz w:val="18"/>
          <w:szCs w:val="18"/>
        </w:rPr>
        <w:t>@</w:t>
      </w:r>
      <w:r w:rsidRPr="00726D9B">
        <w:rPr>
          <w:sz w:val="18"/>
          <w:szCs w:val="18"/>
          <w:lang w:val="en-US"/>
        </w:rPr>
        <w:t>mail</w:t>
      </w:r>
      <w:r w:rsidRPr="00726D9B">
        <w:rPr>
          <w:sz w:val="18"/>
          <w:szCs w:val="18"/>
        </w:rPr>
        <w:t>.</w:t>
      </w:r>
      <w:proofErr w:type="spellStart"/>
      <w:r w:rsidRPr="00726D9B">
        <w:rPr>
          <w:sz w:val="18"/>
          <w:szCs w:val="18"/>
          <w:lang w:val="en-US"/>
        </w:rPr>
        <w:t>ru</w:t>
      </w:r>
      <w:proofErr w:type="spellEnd"/>
    </w:p>
    <w:p w:rsidR="002C5570" w:rsidRDefault="00726D9B" w:rsidP="009D4E5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</w:t>
      </w:r>
    </w:p>
    <w:p w:rsidR="00726D9B" w:rsidRPr="009D4E5C" w:rsidRDefault="00726D9B" w:rsidP="002C5570">
      <w:pPr>
        <w:ind w:firstLine="567"/>
        <w:jc w:val="right"/>
        <w:rPr>
          <w:sz w:val="28"/>
          <w:szCs w:val="28"/>
        </w:rPr>
      </w:pPr>
      <w:r w:rsidRPr="00726D9B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26D9B">
        <w:rPr>
          <w:sz w:val="28"/>
          <w:szCs w:val="28"/>
        </w:rPr>
        <w:t>2019 г.</w:t>
      </w:r>
    </w:p>
    <w:p w:rsid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F738D3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26"/>
        </w:rPr>
      </w:pPr>
      <w:r w:rsidRPr="00F738D3">
        <w:rPr>
          <w:b/>
          <w:bCs/>
          <w:sz w:val="36"/>
          <w:szCs w:val="26"/>
        </w:rPr>
        <w:t xml:space="preserve">РЕШЕНИЕ № </w:t>
      </w:r>
      <w:r w:rsidR="00AB679E">
        <w:rPr>
          <w:b/>
          <w:bCs/>
          <w:sz w:val="36"/>
          <w:szCs w:val="26"/>
        </w:rPr>
        <w:t>196</w:t>
      </w:r>
    </w:p>
    <w:p w:rsidR="00572C53" w:rsidRPr="00726D9B" w:rsidRDefault="006F750C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35</w:t>
      </w:r>
      <w:r w:rsidR="00572C53"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шестого созыва</w:t>
      </w:r>
    </w:p>
    <w:p w:rsidR="00572C53" w:rsidRPr="00726D9B" w:rsidRDefault="00572C53" w:rsidP="009D4E5C">
      <w:pPr>
        <w:ind w:firstLine="567"/>
        <w:rPr>
          <w:b/>
          <w:sz w:val="28"/>
          <w:szCs w:val="28"/>
        </w:rPr>
      </w:pPr>
    </w:p>
    <w:p w:rsidR="00797A13" w:rsidRPr="00797A13" w:rsidRDefault="00797A13" w:rsidP="00797A13">
      <w:pPr>
        <w:jc w:val="both"/>
        <w:rPr>
          <w:rFonts w:eastAsia="Calibri"/>
          <w:b/>
          <w:sz w:val="28"/>
          <w:szCs w:val="28"/>
          <w:lang w:eastAsia="en-US"/>
        </w:rPr>
      </w:pPr>
      <w:r w:rsidRPr="00797A13">
        <w:rPr>
          <w:rFonts w:eastAsia="Calibri"/>
          <w:b/>
          <w:sz w:val="28"/>
          <w:szCs w:val="28"/>
          <w:lang w:eastAsia="en-US"/>
        </w:rPr>
        <w:t xml:space="preserve">О представлении прокурора г. Каспийск </w:t>
      </w:r>
    </w:p>
    <w:p w:rsidR="00797A13" w:rsidRPr="00797A13" w:rsidRDefault="00797A13" w:rsidP="00797A13">
      <w:pPr>
        <w:jc w:val="both"/>
        <w:rPr>
          <w:rFonts w:eastAsia="Calibri"/>
          <w:b/>
          <w:sz w:val="28"/>
          <w:szCs w:val="28"/>
          <w:lang w:eastAsia="en-US"/>
        </w:rPr>
      </w:pPr>
      <w:r w:rsidRPr="00797A13">
        <w:rPr>
          <w:rFonts w:eastAsia="Calibri"/>
          <w:b/>
          <w:sz w:val="28"/>
          <w:szCs w:val="28"/>
          <w:lang w:eastAsia="en-US"/>
        </w:rPr>
        <w:t xml:space="preserve">об устранении нарушений федерального </w:t>
      </w:r>
    </w:p>
    <w:p w:rsidR="00A83D2F" w:rsidRDefault="00797A13" w:rsidP="00797A13">
      <w:pPr>
        <w:jc w:val="both"/>
        <w:rPr>
          <w:rFonts w:eastAsia="Calibri"/>
          <w:b/>
          <w:sz w:val="28"/>
          <w:szCs w:val="28"/>
          <w:lang w:eastAsia="en-US"/>
        </w:rPr>
      </w:pPr>
      <w:r w:rsidRPr="00797A13">
        <w:rPr>
          <w:rFonts w:eastAsia="Calibri"/>
          <w:b/>
          <w:sz w:val="28"/>
          <w:szCs w:val="28"/>
          <w:lang w:eastAsia="en-US"/>
        </w:rPr>
        <w:t>зак</w:t>
      </w:r>
      <w:r w:rsidR="0038073D">
        <w:rPr>
          <w:rFonts w:eastAsia="Calibri"/>
          <w:b/>
          <w:sz w:val="28"/>
          <w:szCs w:val="28"/>
          <w:lang w:eastAsia="en-US"/>
        </w:rPr>
        <w:t>онодательства</w:t>
      </w:r>
      <w:r w:rsidRPr="00797A13">
        <w:rPr>
          <w:rFonts w:eastAsia="Calibri"/>
          <w:b/>
          <w:sz w:val="28"/>
          <w:szCs w:val="28"/>
          <w:lang w:eastAsia="en-US"/>
        </w:rPr>
        <w:t xml:space="preserve"> </w:t>
      </w:r>
      <w:r w:rsidR="00A83D2F">
        <w:rPr>
          <w:rFonts w:eastAsia="Calibri"/>
          <w:b/>
          <w:sz w:val="28"/>
          <w:szCs w:val="28"/>
          <w:lang w:eastAsia="en-US"/>
        </w:rPr>
        <w:t xml:space="preserve">об инвестиционной </w:t>
      </w:r>
    </w:p>
    <w:p w:rsidR="00797A13" w:rsidRPr="00797A13" w:rsidRDefault="00A83D2F" w:rsidP="00797A1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деятельности в деятельности </w:t>
      </w:r>
      <w:r w:rsidR="00797A13" w:rsidRPr="00797A13">
        <w:rPr>
          <w:rFonts w:eastAsia="Calibri"/>
          <w:b/>
          <w:sz w:val="28"/>
          <w:szCs w:val="28"/>
          <w:lang w:eastAsia="en-US"/>
        </w:rPr>
        <w:t>Собрания</w:t>
      </w:r>
    </w:p>
    <w:p w:rsidR="00797A13" w:rsidRPr="00797A13" w:rsidRDefault="00797A13" w:rsidP="00797A13">
      <w:pPr>
        <w:jc w:val="both"/>
        <w:rPr>
          <w:rFonts w:eastAsia="Calibri"/>
          <w:b/>
          <w:sz w:val="28"/>
          <w:szCs w:val="28"/>
          <w:lang w:eastAsia="en-US"/>
        </w:rPr>
      </w:pPr>
      <w:r w:rsidRPr="00797A13">
        <w:rPr>
          <w:rFonts w:eastAsia="Calibri"/>
          <w:b/>
          <w:sz w:val="28"/>
          <w:szCs w:val="28"/>
          <w:lang w:eastAsia="en-US"/>
        </w:rPr>
        <w:t>депутатов городского округа «город Каспийск»</w:t>
      </w:r>
    </w:p>
    <w:p w:rsidR="00797A13" w:rsidRPr="00797A13" w:rsidRDefault="00797A13" w:rsidP="00797A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7A13" w:rsidRPr="00A83D2F" w:rsidRDefault="00797A13" w:rsidP="00F61C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97A13">
        <w:rPr>
          <w:rFonts w:eastAsia="Calibri"/>
          <w:sz w:val="28"/>
          <w:szCs w:val="28"/>
          <w:lang w:eastAsia="en-US"/>
        </w:rPr>
        <w:t xml:space="preserve">Рассмотрев представление прокурора города Каспийска от </w:t>
      </w:r>
      <w:r w:rsidR="00A83D2F">
        <w:rPr>
          <w:rFonts w:eastAsia="Calibri"/>
          <w:sz w:val="28"/>
          <w:szCs w:val="28"/>
          <w:lang w:eastAsia="en-US"/>
        </w:rPr>
        <w:t>08.02.2019 № 07-01-2019</w:t>
      </w:r>
      <w:r w:rsidR="000B63B2">
        <w:rPr>
          <w:rFonts w:eastAsia="Calibri"/>
          <w:sz w:val="28"/>
          <w:szCs w:val="28"/>
          <w:lang w:eastAsia="en-US"/>
        </w:rPr>
        <w:t xml:space="preserve"> О</w:t>
      </w:r>
      <w:r w:rsidRPr="00797A13">
        <w:rPr>
          <w:rFonts w:eastAsia="Calibri"/>
          <w:sz w:val="28"/>
          <w:szCs w:val="28"/>
          <w:lang w:eastAsia="en-US"/>
        </w:rPr>
        <w:t>б устранении нарушений федерального законодательств</w:t>
      </w:r>
      <w:r w:rsidR="0038073D">
        <w:rPr>
          <w:rFonts w:eastAsia="Calibri"/>
          <w:sz w:val="28"/>
          <w:szCs w:val="28"/>
          <w:lang w:eastAsia="en-US"/>
        </w:rPr>
        <w:t>а</w:t>
      </w:r>
      <w:r w:rsidR="00A83D2F">
        <w:rPr>
          <w:rFonts w:eastAsia="Calibri"/>
          <w:sz w:val="28"/>
          <w:szCs w:val="28"/>
          <w:lang w:eastAsia="en-US"/>
        </w:rPr>
        <w:t xml:space="preserve"> </w:t>
      </w:r>
      <w:r w:rsidR="00A83D2F" w:rsidRPr="00A83D2F">
        <w:rPr>
          <w:rFonts w:eastAsia="Calibri"/>
          <w:sz w:val="28"/>
          <w:szCs w:val="28"/>
          <w:lang w:eastAsia="en-US"/>
        </w:rPr>
        <w:t>об инвестиционной деятельности</w:t>
      </w:r>
      <w:r w:rsidRPr="00797A13">
        <w:rPr>
          <w:rFonts w:eastAsia="Calibri"/>
          <w:sz w:val="28"/>
          <w:szCs w:val="28"/>
          <w:lang w:eastAsia="en-US"/>
        </w:rPr>
        <w:t xml:space="preserve"> в деятельности Собрания депутатов городского округа «город Каспийск»</w:t>
      </w:r>
    </w:p>
    <w:p w:rsidR="00797A13" w:rsidRPr="00CD7A17" w:rsidRDefault="00797A13" w:rsidP="00797A13">
      <w:pPr>
        <w:ind w:firstLine="567"/>
        <w:jc w:val="both"/>
        <w:rPr>
          <w:kern w:val="16"/>
          <w:sz w:val="16"/>
          <w:szCs w:val="16"/>
        </w:rPr>
      </w:pPr>
    </w:p>
    <w:p w:rsidR="00797A13" w:rsidRPr="00797A13" w:rsidRDefault="00797A13" w:rsidP="00797A1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u w:val="single"/>
        </w:rPr>
      </w:pPr>
      <w:r w:rsidRPr="00797A13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797A13" w:rsidRPr="00CD7A17" w:rsidRDefault="00797A13" w:rsidP="00797A13">
      <w:pPr>
        <w:ind w:firstLine="567"/>
        <w:jc w:val="center"/>
        <w:rPr>
          <w:b/>
          <w:sz w:val="16"/>
          <w:szCs w:val="16"/>
        </w:rPr>
      </w:pPr>
    </w:p>
    <w:p w:rsidR="00797A13" w:rsidRPr="00797A13" w:rsidRDefault="00797A13" w:rsidP="00797A13">
      <w:pPr>
        <w:ind w:firstLine="567"/>
        <w:jc w:val="center"/>
        <w:rPr>
          <w:b/>
          <w:sz w:val="28"/>
          <w:szCs w:val="28"/>
        </w:rPr>
      </w:pPr>
      <w:r w:rsidRPr="00797A13">
        <w:rPr>
          <w:b/>
          <w:sz w:val="28"/>
          <w:szCs w:val="28"/>
        </w:rPr>
        <w:t>РЕШАЕТ:</w:t>
      </w:r>
    </w:p>
    <w:p w:rsidR="00797A13" w:rsidRPr="00CD7A17" w:rsidRDefault="00797A13" w:rsidP="00797A13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797A13">
        <w:rPr>
          <w:rFonts w:eastAsia="Calibri"/>
          <w:sz w:val="28"/>
          <w:szCs w:val="28"/>
          <w:lang w:eastAsia="en-US"/>
        </w:rPr>
        <w:t xml:space="preserve">          </w:t>
      </w:r>
    </w:p>
    <w:p w:rsidR="00CD7A17" w:rsidRPr="0038073D" w:rsidRDefault="00F61CA2" w:rsidP="0038073D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Комиссии по вопросам законности, общественному порядку, местному управлению и транспорту р</w:t>
      </w:r>
      <w:r w:rsidR="00023B72">
        <w:rPr>
          <w:rFonts w:eastAsia="Calibri"/>
          <w:sz w:val="28"/>
          <w:szCs w:val="28"/>
          <w:lang w:eastAsia="en-US"/>
        </w:rPr>
        <w:t>азработать Порядок проверки достоверности использования, направляемых на капитальные вложения, средств бюджета городского округа «город Каспийск»</w:t>
      </w:r>
    </w:p>
    <w:p w:rsidR="00F61CA2" w:rsidRDefault="000B63B2" w:rsidP="0038073D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Уполномочить Контрольно-счетную комиссию городского округа «город Каспийск» осуществлять </w:t>
      </w:r>
      <w:bookmarkStart w:id="0" w:name="_GoBack"/>
      <w:bookmarkEnd w:id="0"/>
      <w:r>
        <w:rPr>
          <w:rFonts w:eastAsia="Calibri"/>
          <w:sz w:val="28"/>
          <w:szCs w:val="28"/>
        </w:rPr>
        <w:t>контроль</w:t>
      </w:r>
      <w:r w:rsidR="00F61CA2">
        <w:rPr>
          <w:rFonts w:eastAsia="Calibri"/>
          <w:sz w:val="28"/>
          <w:szCs w:val="28"/>
        </w:rPr>
        <w:t xml:space="preserve"> за целевым и эффективным использованием средств местного бюджета городского округа «город Каспийск», направляемых на капитальные вложения.</w:t>
      </w:r>
    </w:p>
    <w:p w:rsidR="00CD7A17" w:rsidRDefault="00CD7A17" w:rsidP="0038073D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CD7A17">
        <w:rPr>
          <w:rFonts w:eastAsia="Calibri"/>
          <w:sz w:val="28"/>
          <w:szCs w:val="28"/>
        </w:rPr>
        <w:t>астоящее Решение</w:t>
      </w:r>
      <w:r>
        <w:rPr>
          <w:rFonts w:eastAsia="Calibri"/>
          <w:sz w:val="28"/>
          <w:szCs w:val="28"/>
        </w:rPr>
        <w:t xml:space="preserve"> направить</w:t>
      </w:r>
      <w:r w:rsidRPr="00CD7A17">
        <w:rPr>
          <w:rFonts w:eastAsia="Calibri"/>
          <w:sz w:val="28"/>
          <w:szCs w:val="28"/>
        </w:rPr>
        <w:t xml:space="preserve"> прокурору города Каспийска</w:t>
      </w:r>
      <w:r>
        <w:rPr>
          <w:rFonts w:eastAsia="Calibri"/>
          <w:sz w:val="28"/>
          <w:szCs w:val="28"/>
        </w:rPr>
        <w:t>.</w:t>
      </w:r>
    </w:p>
    <w:p w:rsidR="00CD7A17" w:rsidRPr="00CD7A17" w:rsidRDefault="00CD7A17" w:rsidP="0038073D">
      <w:pPr>
        <w:numPr>
          <w:ilvl w:val="0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 w:rsidRPr="00CD7A17">
        <w:rPr>
          <w:rFonts w:eastAsia="Calibri"/>
          <w:sz w:val="28"/>
          <w:szCs w:val="28"/>
        </w:rPr>
        <w:lastRenderedPageBreak/>
        <w:t>Опубликовать настоящее Решение в газете «Трудовой Каспийск» и разместить его на официальном сайте Администрации городского округа «город Каспийск» в сети «Интернет».</w:t>
      </w:r>
    </w:p>
    <w:p w:rsidR="002C5570" w:rsidRDefault="002C5570" w:rsidP="009D4E5C">
      <w:pPr>
        <w:shd w:val="clear" w:color="auto" w:fill="FFFFFF"/>
        <w:spacing w:line="330" w:lineRule="atLeast"/>
        <w:textAlignment w:val="baseline"/>
        <w:rPr>
          <w:b/>
          <w:color w:val="000000"/>
          <w:sz w:val="28"/>
          <w:szCs w:val="28"/>
        </w:rPr>
      </w:pPr>
    </w:p>
    <w:p w:rsidR="00CD7A17" w:rsidRDefault="00CD7A17" w:rsidP="00CD7A17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</w:t>
      </w:r>
      <w:r>
        <w:rPr>
          <w:b/>
          <w:bCs/>
          <w:sz w:val="28"/>
          <w:szCs w:val="28"/>
        </w:rPr>
        <w:t xml:space="preserve"> городского округа </w:t>
      </w:r>
    </w:p>
    <w:p w:rsidR="00CD7A17" w:rsidRDefault="00CD7A17" w:rsidP="00CD7A17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>
        <w:rPr>
          <w:b/>
          <w:bCs/>
          <w:sz w:val="28"/>
          <w:szCs w:val="28"/>
        </w:rPr>
        <w:tab/>
        <w:t xml:space="preserve">               З.Т. </w:t>
      </w:r>
      <w:proofErr w:type="spellStart"/>
      <w:r>
        <w:rPr>
          <w:b/>
          <w:bCs/>
          <w:sz w:val="28"/>
          <w:szCs w:val="28"/>
        </w:rPr>
        <w:t>Таибов</w:t>
      </w:r>
      <w:proofErr w:type="spellEnd"/>
    </w:p>
    <w:p w:rsidR="009D4E5C" w:rsidRP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D4E5C" w:rsidRPr="004B1B13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200A2" w:rsidRPr="009D4E5C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городского округа «город </w:t>
      </w:r>
      <w:proofErr w:type="gramStart"/>
      <w:r w:rsidRPr="004B1B13">
        <w:rPr>
          <w:b/>
          <w:sz w:val="28"/>
          <w:szCs w:val="28"/>
        </w:rPr>
        <w:t>Каспийск»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sectPr w:rsidR="009200A2" w:rsidRPr="009D4E5C" w:rsidSect="00F61CA2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5F9"/>
    <w:multiLevelType w:val="hybridMultilevel"/>
    <w:tmpl w:val="9048A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C60269"/>
    <w:multiLevelType w:val="hybridMultilevel"/>
    <w:tmpl w:val="836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2E94"/>
    <w:multiLevelType w:val="hybridMultilevel"/>
    <w:tmpl w:val="28E08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23B72"/>
    <w:rsid w:val="000B63B2"/>
    <w:rsid w:val="000D4947"/>
    <w:rsid w:val="00156722"/>
    <w:rsid w:val="002C5570"/>
    <w:rsid w:val="0038073D"/>
    <w:rsid w:val="004C57BC"/>
    <w:rsid w:val="005270AF"/>
    <w:rsid w:val="00572C53"/>
    <w:rsid w:val="006F750C"/>
    <w:rsid w:val="00726D9B"/>
    <w:rsid w:val="00787373"/>
    <w:rsid w:val="00797A13"/>
    <w:rsid w:val="009200A2"/>
    <w:rsid w:val="009D4E5C"/>
    <w:rsid w:val="00A83D2F"/>
    <w:rsid w:val="00AB679E"/>
    <w:rsid w:val="00B34D3A"/>
    <w:rsid w:val="00B462A0"/>
    <w:rsid w:val="00CD7A17"/>
    <w:rsid w:val="00F6022A"/>
    <w:rsid w:val="00F61CA2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617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2019-04-03T07:21:00Z</cp:lastPrinted>
  <dcterms:created xsi:type="dcterms:W3CDTF">2019-03-27T10:55:00Z</dcterms:created>
  <dcterms:modified xsi:type="dcterms:W3CDTF">2019-04-03T14:36:00Z</dcterms:modified>
</cp:coreProperties>
</file>